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AED" w:rsidRDefault="00F94E8A">
      <w:pPr>
        <w:rPr>
          <w:b/>
          <w:u w:val="single"/>
        </w:rPr>
      </w:pPr>
      <w:r w:rsidRPr="00F94E8A">
        <w:rPr>
          <w:b/>
          <w:u w:val="single"/>
        </w:rPr>
        <w:t>Eve of Destruction</w:t>
      </w:r>
    </w:p>
    <w:p w:rsidR="00F94E8A" w:rsidRDefault="00F94E8A">
      <w:r>
        <w:t>Date: November 5, 1995</w:t>
      </w:r>
    </w:p>
    <w:p w:rsidR="00F94E8A" w:rsidRDefault="00F94E8A">
      <w:r>
        <w:t>Location: Germany</w:t>
      </w:r>
    </w:p>
    <w:p w:rsidR="00F94E8A" w:rsidRDefault="00F94E8A">
      <w:r>
        <w:t>Duration: 24 Hours</w:t>
      </w:r>
    </w:p>
    <w:p w:rsidR="00F94E8A" w:rsidRDefault="00F94E8A"/>
    <w:p w:rsidR="00F94E8A" w:rsidRDefault="00F94E8A">
      <w:r>
        <w:t>INTRO</w:t>
      </w:r>
    </w:p>
    <w:p w:rsidR="008D0FE1" w:rsidRDefault="00146071">
      <w:r>
        <w:t xml:space="preserve">In November 1989, amid the falling of the Berlin Wall, Soviet General Secretary Mikhail Gorbachev was ousted from power by a coup initiated by the Politburo.  The Soviet Defense Minister was put in power as the new General Secretary.  The Soviets then sent staggering amounts of troops and equipment to crush the “rebellion” in Berlin, and arrested thousands of both East and West Berliners celebrating the fall of the wall.  </w:t>
      </w:r>
      <w:r w:rsidR="003279BD">
        <w:t>The Cold War which had seemed so close to ending now had just gotten revived.</w:t>
      </w:r>
    </w:p>
    <w:p w:rsidR="003279BD" w:rsidRDefault="003279BD">
      <w:r>
        <w:t>After the coup,</w:t>
      </w:r>
      <w:r w:rsidR="00295F08">
        <w:t xml:space="preserve"> the Soviet Union gradually bega</w:t>
      </w:r>
      <w:r>
        <w:t xml:space="preserve">n a modernization and build-up of its military, including a rapid construction of 3 additional </w:t>
      </w:r>
      <w:proofErr w:type="spellStart"/>
      <w:r>
        <w:t>Kuznetsov</w:t>
      </w:r>
      <w:proofErr w:type="spellEnd"/>
      <w:r>
        <w:t>-class carrier</w:t>
      </w:r>
      <w:r w:rsidR="00295F08">
        <w:t>s</w:t>
      </w:r>
      <w:r>
        <w:t xml:space="preserve"> in addition to the two already built.  </w:t>
      </w:r>
      <w:r w:rsidR="00295F08">
        <w:t xml:space="preserve">Numerous regiments of aging fighter aircraft have been replaced with more capable MIG-29s and SU-27s, and the production line for various other aircraft was extended.  </w:t>
      </w:r>
    </w:p>
    <w:p w:rsidR="00983FCE" w:rsidRDefault="00983FCE">
      <w:r>
        <w:t>WHAT HAPPENED TO THE US MILITARY</w:t>
      </w:r>
    </w:p>
    <w:p w:rsidR="00295F08" w:rsidRDefault="00295F08">
      <w:r>
        <w:t xml:space="preserve">The United States, in response to the Soviet Union’s actions, repealed </w:t>
      </w:r>
      <w:r w:rsidR="00970A35">
        <w:t>the 1988 BRAC legislation which closed a number of military installations.  The United States also left the ABM Treaty, signed in 1972, as another response.  The United States promised not to draw down its conventional and nuclear forces until the Soviet Union once again presented itself as open and more liberal,</w:t>
      </w:r>
      <w:r w:rsidR="001D49A0">
        <w:t xml:space="preserve"> which it was unwilling to do.  The United States began to replace the F-111s with the F-15E on a one-on-one basis, although several shortcomings in the F-15E program will leave the F-111 in service estimated until 2005-2010.  Many of the old destroyers would be retired as their replacements, the </w:t>
      </w:r>
      <w:proofErr w:type="spellStart"/>
      <w:r w:rsidR="001D49A0">
        <w:t>Arleigh</w:t>
      </w:r>
      <w:proofErr w:type="spellEnd"/>
      <w:r w:rsidR="001D49A0">
        <w:t xml:space="preserve"> Burke-class, came into service.  As of 1995, the only destroyers in service with the United States Navy are 5 Charles F. Adams-class (DDG-20 to DDG-24), all Spruance-class, all Kidd-class, and 21 </w:t>
      </w:r>
      <w:proofErr w:type="spellStart"/>
      <w:r w:rsidR="001D49A0">
        <w:t>Arleigh</w:t>
      </w:r>
      <w:proofErr w:type="spellEnd"/>
      <w:r w:rsidR="001D49A0">
        <w:t xml:space="preserve"> Burke-class destroyers, with the entire quantities of the Flight I variant of the ship having been produced.  </w:t>
      </w:r>
      <w:r w:rsidR="00983FCE">
        <w:t xml:space="preserve">All aircraft carriers in service in 1989 are in service today, and a few more ships are scheduled to be introduced in the coming years.  All of the old nuclear-powered cruisers have been retained, and all of the Ticonderoga-class cruisers have been produced.  The new </w:t>
      </w:r>
      <w:proofErr w:type="spellStart"/>
      <w:r w:rsidR="00983FCE">
        <w:t>Seawolf</w:t>
      </w:r>
      <w:proofErr w:type="spellEnd"/>
      <w:r w:rsidR="00983FCE">
        <w:t>-class submarines are all in service, but only 3 have been built so far.  All other submarines in service in 1989 are in service today.  The Army has had all of its bases and divisions retained, with the introduction of the M8 light tank to replace the M551 Sheridan.  The M1A2 has become the standard tank of the US Army.  The Air Force is also expected to field a new stealth fighter in 2000, but some say a few have been built and are secretly being kept in service at Groom Lake in Nevada.  The C-17 so far has replaced nearly a third of all of the C-141 squadrons, with production scheduled to end in 2010.  The Air Force is also in the planning stages of a replacement aircraft for the F-16, A-10, and F-4G.  The B-2, the new stealth bomber, will at first complement but then replace the B-</w:t>
      </w:r>
      <w:r w:rsidR="00983FCE">
        <w:lastRenderedPageBreak/>
        <w:t xml:space="preserve">52G fleet in the inventory today.  </w:t>
      </w:r>
      <w:r w:rsidR="0081777C">
        <w:t>The United States military is truly once again becoming a force to be reckoned with.</w:t>
      </w:r>
    </w:p>
    <w:p w:rsidR="0081777C" w:rsidRDefault="0081777C">
      <w:r>
        <w:t xml:space="preserve">Author’s note:  Even though the scenario takes place in 1995, the military level of technology is </w:t>
      </w:r>
      <w:proofErr w:type="gramStart"/>
      <w:r>
        <w:t>on a 1994-1999 standard</w:t>
      </w:r>
      <w:proofErr w:type="gramEnd"/>
      <w:r>
        <w:t>.  Expect to find DB entries throughout these dates.</w:t>
      </w:r>
    </w:p>
    <w:p w:rsidR="00C01D46" w:rsidRDefault="00C01D46" w:rsidP="00C01D46">
      <w:r>
        <w:t>CWC (Central Europe) Outlook:</w:t>
      </w:r>
    </w:p>
    <w:p w:rsidR="00C01D46" w:rsidRDefault="00C01D46" w:rsidP="00C01D46">
      <w:pPr>
        <w:pStyle w:val="ListParagraph"/>
        <w:numPr>
          <w:ilvl w:val="0"/>
          <w:numId w:val="2"/>
        </w:numPr>
      </w:pPr>
      <w:r>
        <w:t>CWC 1 Eve of Destruction – air war in Germany and limited SEAD attacks</w:t>
      </w:r>
    </w:p>
    <w:p w:rsidR="00C01D46" w:rsidRDefault="00C01D46" w:rsidP="00C01D46">
      <w:pPr>
        <w:pStyle w:val="ListParagraph"/>
        <w:numPr>
          <w:ilvl w:val="0"/>
          <w:numId w:val="2"/>
        </w:numPr>
      </w:pPr>
      <w:r>
        <w:t>CWC 1.5 Fight for the Baltic – attack on East German and Polish Navy ships by Denmark and Germany</w:t>
      </w:r>
    </w:p>
    <w:p w:rsidR="00C01D46" w:rsidRDefault="00C01D46" w:rsidP="00C01D46">
      <w:pPr>
        <w:pStyle w:val="ListParagraph"/>
        <w:numPr>
          <w:ilvl w:val="0"/>
          <w:numId w:val="2"/>
        </w:numPr>
      </w:pPr>
      <w:r>
        <w:t>CWC 2 Whispering Death – SEAD and ground attacks against DDR and Soviet forces in East Germany</w:t>
      </w:r>
    </w:p>
    <w:p w:rsidR="00C01D46" w:rsidRDefault="00C01D46" w:rsidP="00C01D46">
      <w:pPr>
        <w:pStyle w:val="ListParagraph"/>
        <w:numPr>
          <w:ilvl w:val="0"/>
          <w:numId w:val="2"/>
        </w:numPr>
      </w:pPr>
      <w:r>
        <w:t xml:space="preserve">CWC 2.5 Rapid </w:t>
      </w:r>
      <w:proofErr w:type="spellStart"/>
      <w:r>
        <w:t>Reforge</w:t>
      </w:r>
      <w:proofErr w:type="spellEnd"/>
      <w:r>
        <w:t xml:space="preserve"> – REFORGER aircraft arrive in Germany</w:t>
      </w:r>
    </w:p>
    <w:p w:rsidR="00C01D46" w:rsidRDefault="00C01D46" w:rsidP="00C01D46">
      <w:pPr>
        <w:pStyle w:val="ListParagraph"/>
        <w:numPr>
          <w:ilvl w:val="0"/>
          <w:numId w:val="2"/>
        </w:numPr>
      </w:pPr>
      <w:r>
        <w:t>CWC 3 Reunification Day – airborne and amphibious assaults on East German military bases</w:t>
      </w:r>
    </w:p>
    <w:p w:rsidR="00C01D46" w:rsidRDefault="00C01D46" w:rsidP="00C01D46">
      <w:pPr>
        <w:pStyle w:val="ListParagraph"/>
        <w:numPr>
          <w:ilvl w:val="0"/>
          <w:numId w:val="2"/>
        </w:numPr>
      </w:pPr>
      <w:r>
        <w:t>CWC 4 The Heart of the Pact – air war over Poland and attacks on Polish military bases</w:t>
      </w:r>
    </w:p>
    <w:p w:rsidR="00C01D46" w:rsidRDefault="00C01D46" w:rsidP="00C01D46">
      <w:pPr>
        <w:pStyle w:val="ListParagraph"/>
        <w:numPr>
          <w:ilvl w:val="0"/>
          <w:numId w:val="2"/>
        </w:numPr>
      </w:pPr>
      <w:r>
        <w:t xml:space="preserve">CWC 4.5 </w:t>
      </w:r>
      <w:proofErr w:type="spellStart"/>
      <w:r>
        <w:t>Czechmate</w:t>
      </w:r>
      <w:proofErr w:type="spellEnd"/>
      <w:r>
        <w:t xml:space="preserve"> – ground and airborne assault into Prague and Czechoslovakia</w:t>
      </w:r>
    </w:p>
    <w:p w:rsidR="00C01D46" w:rsidRDefault="00C01D46" w:rsidP="00C01D46">
      <w:pPr>
        <w:pStyle w:val="ListParagraph"/>
        <w:numPr>
          <w:ilvl w:val="0"/>
          <w:numId w:val="2"/>
        </w:numPr>
      </w:pPr>
      <w:r>
        <w:t>CWC 5 Baltic Bombers – air attacks on the Baltic</w:t>
      </w:r>
    </w:p>
    <w:p w:rsidR="002704AA" w:rsidRDefault="002704AA" w:rsidP="00C01D46">
      <w:pPr>
        <w:pStyle w:val="ListParagraph"/>
        <w:numPr>
          <w:ilvl w:val="0"/>
          <w:numId w:val="2"/>
        </w:numPr>
      </w:pPr>
      <w:r>
        <w:t>CWC 5.5 Hungry</w:t>
      </w:r>
      <w:bookmarkStart w:id="0" w:name="_GoBack"/>
      <w:bookmarkEnd w:id="0"/>
      <w:r>
        <w:t xml:space="preserve"> for Defeat – air attacks and an airborne invasion of Hungary</w:t>
      </w:r>
    </w:p>
    <w:p w:rsidR="00C01D46" w:rsidRDefault="00C01D46" w:rsidP="00C01D46">
      <w:pPr>
        <w:pStyle w:val="ListParagraph"/>
        <w:numPr>
          <w:ilvl w:val="0"/>
          <w:numId w:val="2"/>
        </w:numPr>
      </w:pPr>
      <w:r>
        <w:t>CWC 6 Minsk – air attacks on Belarus</w:t>
      </w:r>
    </w:p>
    <w:p w:rsidR="00C01D46" w:rsidRDefault="00C01D46" w:rsidP="00C01D46">
      <w:pPr>
        <w:pStyle w:val="ListParagraph"/>
        <w:numPr>
          <w:ilvl w:val="0"/>
          <w:numId w:val="2"/>
        </w:numPr>
      </w:pPr>
      <w:r>
        <w:t>CWC</w:t>
      </w:r>
      <w:r w:rsidR="002704AA">
        <w:t xml:space="preserve"> 7 The Russian Front – ground and airborne invasion of Belarus and the Baltic</w:t>
      </w:r>
    </w:p>
    <w:p w:rsidR="002704AA" w:rsidRDefault="002704AA" w:rsidP="00C01D46">
      <w:pPr>
        <w:pStyle w:val="ListParagraph"/>
        <w:numPr>
          <w:ilvl w:val="0"/>
          <w:numId w:val="2"/>
        </w:numPr>
      </w:pPr>
      <w:r>
        <w:t>CWC 8 The Gates of Moscow – air attacks on Russian military bases in the central part of Eastern Russia</w:t>
      </w:r>
    </w:p>
    <w:p w:rsidR="002704AA" w:rsidRDefault="002704AA" w:rsidP="00C01D46">
      <w:pPr>
        <w:pStyle w:val="ListParagraph"/>
        <w:numPr>
          <w:ilvl w:val="0"/>
          <w:numId w:val="2"/>
        </w:numPr>
      </w:pPr>
      <w:r>
        <w:t xml:space="preserve">CWC 9 Exodus – nuclear war; follows nuclear forces based out of KI Sawyer AFB and </w:t>
      </w:r>
      <w:proofErr w:type="spellStart"/>
      <w:r>
        <w:t>Wurtsmith</w:t>
      </w:r>
      <w:proofErr w:type="spellEnd"/>
      <w:r>
        <w:t xml:space="preserve"> AFB</w:t>
      </w:r>
    </w:p>
    <w:p w:rsidR="002704AA" w:rsidRDefault="002704AA" w:rsidP="00F70C00">
      <w:pPr>
        <w:pStyle w:val="ListParagraph"/>
        <w:numPr>
          <w:ilvl w:val="0"/>
          <w:numId w:val="2"/>
        </w:numPr>
      </w:pPr>
      <w:r>
        <w:t>CWC 9.5</w:t>
      </w:r>
      <w:r w:rsidR="00F70C00">
        <w:t xml:space="preserve"> (Branch scenario if nuclear war didn’t happen)</w:t>
      </w:r>
      <w:r>
        <w:t xml:space="preserve"> The Heart of Moscow – airborne assault on Moscow</w:t>
      </w:r>
    </w:p>
    <w:p w:rsidR="002704AA" w:rsidRPr="00F94E8A" w:rsidRDefault="002704AA" w:rsidP="002704AA">
      <w:pPr>
        <w:ind w:left="360"/>
      </w:pPr>
    </w:p>
    <w:sectPr w:rsidR="002704AA" w:rsidRPr="00F94E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B60BC"/>
    <w:multiLevelType w:val="hybridMultilevel"/>
    <w:tmpl w:val="57E08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724162"/>
    <w:multiLevelType w:val="hybridMultilevel"/>
    <w:tmpl w:val="5BAC6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8A"/>
    <w:rsid w:val="00146071"/>
    <w:rsid w:val="001D49A0"/>
    <w:rsid w:val="00225E08"/>
    <w:rsid w:val="002704AA"/>
    <w:rsid w:val="00295F08"/>
    <w:rsid w:val="003279BD"/>
    <w:rsid w:val="00454AED"/>
    <w:rsid w:val="00547F68"/>
    <w:rsid w:val="00551EEF"/>
    <w:rsid w:val="00633CF0"/>
    <w:rsid w:val="0081777C"/>
    <w:rsid w:val="00880A4C"/>
    <w:rsid w:val="008D0FE1"/>
    <w:rsid w:val="00970A35"/>
    <w:rsid w:val="009726C1"/>
    <w:rsid w:val="00983FCE"/>
    <w:rsid w:val="00B707D8"/>
    <w:rsid w:val="00C01D46"/>
    <w:rsid w:val="00D95C7A"/>
    <w:rsid w:val="00E86AAC"/>
    <w:rsid w:val="00F70C00"/>
    <w:rsid w:val="00F94E8A"/>
    <w:rsid w:val="00FC1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1D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1D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Kilinski</dc:creator>
  <cp:lastModifiedBy>Jim Kilinski</cp:lastModifiedBy>
  <cp:revision>18</cp:revision>
  <dcterms:created xsi:type="dcterms:W3CDTF">2015-11-28T20:16:00Z</dcterms:created>
  <dcterms:modified xsi:type="dcterms:W3CDTF">2015-12-20T16:34:00Z</dcterms:modified>
</cp:coreProperties>
</file>